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D9" w:rsidRDefault="00A45DD9"/>
    <w:tbl>
      <w:tblPr>
        <w:tblpPr w:leftFromText="141" w:rightFromText="141" w:vertAnchor="text" w:horzAnchor="margin" w:tblpX="-709" w:tblpY="-71"/>
        <w:tblW w:w="10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5"/>
        <w:gridCol w:w="2141"/>
        <w:gridCol w:w="1838"/>
        <w:gridCol w:w="2224"/>
      </w:tblGrid>
      <w:tr w:rsidR="00A45DD9" w:rsidRPr="009F7E4B" w:rsidTr="00930463">
        <w:trPr>
          <w:trHeight w:val="700"/>
        </w:trPr>
        <w:tc>
          <w:tcPr>
            <w:tcW w:w="4365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hd w:val="clear" w:color="auto" w:fill="000000" w:themeFill="text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bookmarkStart w:id="0" w:name="_GoBack" w:colFirst="3" w:colLast="3"/>
            <w:r w:rsidRPr="009F7E4B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RUBRIQUES 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hd w:val="clear" w:color="auto" w:fill="000000" w:themeFill="text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ENTREES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hd w:val="clear" w:color="auto" w:fill="000000" w:themeFill="text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SORTIES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hd w:val="clear" w:color="auto" w:fill="000000" w:themeFill="text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SOLDE</w:t>
            </w:r>
          </w:p>
        </w:tc>
      </w:tr>
      <w:tr w:rsidR="00A45DD9" w:rsidRPr="009F7E4B" w:rsidTr="00930463">
        <w:trPr>
          <w:trHeight w:val="68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DD9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Report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 227,00  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A45DD9" w:rsidRPr="009F7E4B" w:rsidTr="00930463">
        <w:trPr>
          <w:trHeight w:val="791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Droit d’adhésion Membres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   70,00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307,00   </w:t>
            </w:r>
          </w:p>
        </w:tc>
      </w:tr>
      <w:tr w:rsidR="00A45DD9" w:rsidRPr="009F7E4B" w:rsidTr="00930463">
        <w:trPr>
          <w:trHeight w:val="73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Dons partenaires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7 976,91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8 283,91   </w:t>
            </w:r>
          </w:p>
        </w:tc>
      </w:tr>
      <w:tr w:rsidR="00A45DD9" w:rsidRPr="009F7E4B" w:rsidTr="00930463">
        <w:trPr>
          <w:trHeight w:val="639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Dons membres comité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1 309,56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9 593,47   </w:t>
            </w:r>
          </w:p>
        </w:tc>
      </w:tr>
      <w:tr w:rsidR="00A45DD9" w:rsidRPr="009F7E4B" w:rsidTr="00930463">
        <w:trPr>
          <w:trHeight w:val="654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Dons membres Association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   40,00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9 633,47   </w:t>
            </w:r>
          </w:p>
        </w:tc>
      </w:tr>
      <w:tr w:rsidR="00A45DD9" w:rsidRPr="009F7E4B" w:rsidTr="00930463">
        <w:trPr>
          <w:trHeight w:val="563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Vente T-Shirts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   90,00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9 723,47   </w:t>
            </w:r>
          </w:p>
        </w:tc>
      </w:tr>
      <w:tr w:rsidR="00A45DD9" w:rsidRPr="009F7E4B" w:rsidTr="00930463">
        <w:trPr>
          <w:trHeight w:val="563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Emprunt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 400,00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10 123,47   </w:t>
            </w:r>
          </w:p>
        </w:tc>
      </w:tr>
      <w:tr w:rsidR="00A45DD9" w:rsidRPr="009F7E4B" w:rsidTr="00930463">
        <w:trPr>
          <w:trHeight w:val="70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Cérémonie Echanges de vœux 28/01/2022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          -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1 036,89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9 086,58   </w:t>
            </w:r>
          </w:p>
        </w:tc>
      </w:tr>
      <w:tr w:rsidR="00A45DD9" w:rsidRPr="009F7E4B" w:rsidTr="00930463">
        <w:trPr>
          <w:trHeight w:val="715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Action Prison </w:t>
            </w:r>
            <w:proofErr w:type="spellStart"/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Makala</w:t>
            </w:r>
            <w:proofErr w:type="spellEnd"/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09/04/2022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1 548,56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7 538,02   </w:t>
            </w:r>
          </w:p>
        </w:tc>
      </w:tr>
      <w:tr w:rsidR="00A45DD9" w:rsidRPr="009F7E4B" w:rsidTr="00930463">
        <w:trPr>
          <w:trHeight w:val="654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Action Albinos Juin 2022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2 242,26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5 295,76   </w:t>
            </w:r>
          </w:p>
        </w:tc>
      </w:tr>
      <w:tr w:rsidR="00A45DD9" w:rsidRPr="009F7E4B" w:rsidTr="00930463">
        <w:trPr>
          <w:trHeight w:val="654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Remboursement Emprunt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400,00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4 895,76   </w:t>
            </w:r>
          </w:p>
        </w:tc>
      </w:tr>
      <w:tr w:rsidR="00A45DD9" w:rsidRPr="009F7E4B" w:rsidTr="00930463">
        <w:trPr>
          <w:trHeight w:val="578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Frais de fonctionnement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1 240,64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3 655,12   </w:t>
            </w:r>
          </w:p>
        </w:tc>
      </w:tr>
      <w:tr w:rsidR="00A45DD9" w:rsidRPr="009F7E4B" w:rsidTr="00930463">
        <w:trPr>
          <w:trHeight w:val="578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Action Personnes PMR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1 181,77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2 473,35   </w:t>
            </w:r>
          </w:p>
        </w:tc>
      </w:tr>
      <w:tr w:rsidR="00A45DD9" w:rsidRPr="009F7E4B" w:rsidTr="00930463">
        <w:trPr>
          <w:trHeight w:val="578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Assistance Funérailles OMBA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  75,00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2 398,35   </w:t>
            </w:r>
          </w:p>
        </w:tc>
      </w:tr>
      <w:tr w:rsidR="00A45DD9" w:rsidRPr="009F7E4B" w:rsidTr="00930463">
        <w:trPr>
          <w:trHeight w:val="745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463" w:rsidRDefault="00930463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Action Orphelins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1 205,80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251,05   </w:t>
            </w:r>
          </w:p>
        </w:tc>
      </w:tr>
      <w:tr w:rsidR="00A45DD9" w:rsidRPr="009F7E4B" w:rsidTr="00930463">
        <w:trPr>
          <w:trHeight w:val="578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Assistance Malades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    30,00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       106,05   </w:t>
            </w:r>
          </w:p>
        </w:tc>
      </w:tr>
      <w:tr w:rsidR="00A45DD9" w:rsidRPr="009F7E4B" w:rsidTr="00930463">
        <w:trPr>
          <w:trHeight w:val="471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D9" w:rsidRPr="009F7E4B" w:rsidRDefault="00A45DD9" w:rsidP="009304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TOTAL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     10 123,47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     10 017,42 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5DD9" w:rsidRPr="009F7E4B" w:rsidRDefault="00A45DD9" w:rsidP="0093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F7E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        106,05   </w:t>
            </w:r>
          </w:p>
        </w:tc>
      </w:tr>
      <w:bookmarkEnd w:id="0"/>
    </w:tbl>
    <w:p w:rsidR="009F7E4B" w:rsidRDefault="009F7E4B" w:rsidP="00930463"/>
    <w:sectPr w:rsidR="009F7E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E0B" w:rsidRDefault="00935E0B" w:rsidP="00930463">
      <w:pPr>
        <w:spacing w:after="0" w:line="240" w:lineRule="auto"/>
      </w:pPr>
      <w:r>
        <w:separator/>
      </w:r>
    </w:p>
  </w:endnote>
  <w:endnote w:type="continuationSeparator" w:id="0">
    <w:p w:rsidR="00935E0B" w:rsidRDefault="00935E0B" w:rsidP="0093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E0B" w:rsidRDefault="00935E0B" w:rsidP="00930463">
      <w:pPr>
        <w:spacing w:after="0" w:line="240" w:lineRule="auto"/>
      </w:pPr>
      <w:r>
        <w:separator/>
      </w:r>
    </w:p>
  </w:footnote>
  <w:footnote w:type="continuationSeparator" w:id="0">
    <w:p w:rsidR="00935E0B" w:rsidRDefault="00935E0B" w:rsidP="0093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463" w:rsidRDefault="00930463" w:rsidP="00930463">
    <w:pPr>
      <w:pStyle w:val="Paragraphedeliste"/>
      <w:spacing w:after="0"/>
      <w:ind w:left="540"/>
      <w:jc w:val="both"/>
      <w:rPr>
        <w:rFonts w:ascii="Arial" w:hAnsi="Arial" w:cs="Arial"/>
        <w:b/>
        <w:sz w:val="28"/>
        <w:szCs w:val="28"/>
      </w:rPr>
    </w:pPr>
    <w:r w:rsidRPr="009040FA">
      <w:rPr>
        <w:rFonts w:ascii="Arial" w:hAnsi="Arial" w:cs="Arial"/>
        <w:b/>
        <w:sz w:val="28"/>
        <w:szCs w:val="28"/>
      </w:rPr>
      <w:t>SITUATION FINANCIERE 202</w:t>
    </w:r>
    <w:r>
      <w:rPr>
        <w:rFonts w:ascii="Arial" w:hAnsi="Arial" w:cs="Arial"/>
        <w:b/>
        <w:sz w:val="28"/>
        <w:szCs w:val="28"/>
      </w:rPr>
      <w:t>2</w:t>
    </w:r>
    <w:r w:rsidRPr="009040FA">
      <w:rPr>
        <w:rFonts w:ascii="Arial" w:hAnsi="Arial" w:cs="Arial"/>
        <w:b/>
        <w:sz w:val="28"/>
        <w:szCs w:val="28"/>
      </w:rPr>
      <w:t xml:space="preserve"> EN DOLLARS AMERICAINS</w:t>
    </w:r>
  </w:p>
  <w:p w:rsidR="00930463" w:rsidRPr="00930463" w:rsidRDefault="00930463" w:rsidP="009304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9C"/>
    <w:rsid w:val="00812437"/>
    <w:rsid w:val="00820513"/>
    <w:rsid w:val="00930463"/>
    <w:rsid w:val="00935E0B"/>
    <w:rsid w:val="009F7E4B"/>
    <w:rsid w:val="00A45DD9"/>
    <w:rsid w:val="00AA189C"/>
    <w:rsid w:val="00FB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7EF51-A0EA-4D3D-920A-2D5582E2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8E9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463"/>
  </w:style>
  <w:style w:type="paragraph" w:styleId="Pieddepage">
    <w:name w:val="footer"/>
    <w:basedOn w:val="Normal"/>
    <w:link w:val="PieddepageCar"/>
    <w:uiPriority w:val="99"/>
    <w:unhideWhenUsed/>
    <w:rsid w:val="0093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2023-01-03T14:42:00Z</dcterms:created>
  <dcterms:modified xsi:type="dcterms:W3CDTF">2023-01-03T14:59:00Z</dcterms:modified>
</cp:coreProperties>
</file>